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拓展训练 2020年人教版数学八年级上册 第十二章 本章检测</w:t>
      </w:r>
    </w:p>
    <w:p>
      <w:pPr>
        <w:rPr>
          <w:rFonts w:hint="eastAsia"/>
        </w:rPr>
      </w:pPr>
      <w:r>
        <w:rPr>
          <w:rFonts w:hint="eastAsia"/>
        </w:rPr>
        <w:t>一、选</w:t>
      </w:r>
      <w:r>
        <w:rPr>
          <w:rFonts w:hint="eastAsia"/>
          <w:lang w:val="en-US" w:eastAsia="zh-CN"/>
        </w:rPr>
        <w:t>择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1．如图12-4-1．已知△ABC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△EDF，点F，A，D在同一条直线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，AD是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BAC的平分线，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EDA=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F=60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46175" cy="1271270"/>
            <wp:effectExtent l="0" t="0" r="15875" b="5080"/>
            <wp:docPr id="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B.60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C.100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D.120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2．下列说法错误的有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①全等三角形的对应边相等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②全等三角形的对应角相等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③全等三角形的面积相等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④全等三角形的周长相等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⑤有两边和第三边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的高对应相等的两个三角形全等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⑥全等三角形的对应边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的中线相等．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    B.2个    C．3个    D.5个</w:t>
      </w:r>
    </w:p>
    <w:p>
      <w:pPr>
        <w:rPr>
          <w:rFonts w:hint="eastAsia"/>
        </w:rPr>
      </w:pPr>
      <w:r>
        <w:rPr>
          <w:rFonts w:hint="eastAsia"/>
        </w:rPr>
        <w:t>3．如图12 -4-2所示，亮亮书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的三角形被墨迹污染了一部分，很快他就根据所学知识画出了一个与书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完全一样的三角形，那么这两个三角形完全一样的依据是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23290" cy="865505"/>
            <wp:effectExtent l="0" t="0" r="10160" b="10795"/>
            <wp:docPr id="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A.SSS                B.SAS</w:t>
      </w:r>
    </w:p>
    <w:p>
      <w:pPr>
        <w:rPr>
          <w:rFonts w:hint="eastAsia"/>
        </w:rPr>
      </w:pPr>
      <w:r>
        <w:rPr>
          <w:rFonts w:hint="eastAsia"/>
        </w:rPr>
        <w:t>C.AAS                D.ASA</w:t>
      </w:r>
    </w:p>
    <w:p>
      <w:pPr>
        <w:rPr>
          <w:rFonts w:hint="eastAsia"/>
        </w:rPr>
      </w:pPr>
      <w:r>
        <w:rPr>
          <w:rFonts w:hint="eastAsia"/>
        </w:rPr>
        <w:t>4．下列选项中，不是依据三角形全等知识解决问题的是    (    )</w:t>
      </w:r>
    </w:p>
    <w:p>
      <w:pPr>
        <w:rPr>
          <w:rFonts w:hint="eastAsia"/>
        </w:rPr>
      </w:pPr>
      <w:r>
        <w:rPr>
          <w:rFonts w:hint="eastAsia"/>
        </w:rPr>
        <w:t>A．利用尺规作图作一个角等于已知角</w:t>
      </w:r>
    </w:p>
    <w:p>
      <w:pPr>
        <w:rPr>
          <w:rFonts w:hint="eastAsia"/>
        </w:rPr>
      </w:pPr>
      <w:r>
        <w:rPr>
          <w:rFonts w:hint="eastAsia"/>
        </w:rPr>
        <w:t>B．工人师傅用角尺平分任意角</w:t>
      </w:r>
    </w:p>
    <w:p>
      <w:pPr>
        <w:rPr>
          <w:rFonts w:hint="eastAsia"/>
        </w:rPr>
      </w:pPr>
      <w:r>
        <w:rPr>
          <w:rFonts w:hint="eastAsia"/>
        </w:rPr>
        <w:t>C．用卡钳测量内槽的宽</w:t>
      </w:r>
    </w:p>
    <w:p>
      <w:pPr>
        <w:rPr>
          <w:rFonts w:hint="eastAsia"/>
        </w:rPr>
      </w:pPr>
      <w:r>
        <w:rPr>
          <w:rFonts w:hint="eastAsia"/>
        </w:rPr>
        <w:t>D．用放大镜观察蚂蚁的触角</w:t>
      </w:r>
    </w:p>
    <w:p>
      <w:pPr>
        <w:rPr>
          <w:rFonts w:hint="eastAsia"/>
        </w:rPr>
      </w:pPr>
      <w:r>
        <w:rPr>
          <w:rFonts w:hint="eastAsia"/>
        </w:rPr>
        <w:t>5．如图12 -4-3，OP是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AOB的平分线，点C，D分别在角的两边OA，OB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，添加下列条件，不能判定△POC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△POD的是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83920" cy="1051560"/>
            <wp:effectExtent l="0" t="0" r="11430" b="15240"/>
            <wp:docPr id="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A.PC</w:t>
      </w:r>
      <w:r>
        <w:rPr>
          <w:rFonts w:hint="eastAsia"/>
          <w:lang w:eastAsia="zh-CN"/>
        </w:rPr>
        <w:t>⊥</w:t>
      </w:r>
      <w:r>
        <w:rPr>
          <w:rFonts w:hint="eastAsia"/>
        </w:rPr>
        <w:t xml:space="preserve"> OA ,PD</w:t>
      </w:r>
      <w:r>
        <w:rPr>
          <w:rFonts w:hint="eastAsia"/>
          <w:lang w:eastAsia="zh-CN"/>
        </w:rPr>
        <w:t>⊥</w:t>
      </w:r>
      <w:r>
        <w:rPr>
          <w:rFonts w:hint="eastAsia"/>
        </w:rPr>
        <w:t xml:space="preserve"> OB        B.OC= OD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OPC 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OPD           D.PC = PD</w:t>
      </w:r>
    </w:p>
    <w:p>
      <w:pPr>
        <w:rPr>
          <w:rFonts w:hint="eastAsia"/>
        </w:rPr>
      </w:pPr>
      <w:r>
        <w:rPr>
          <w:rFonts w:hint="eastAsia"/>
        </w:rPr>
        <w:t>6．如图12-4-4，已知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BAD，添加下列条件还不能判定△ABC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△BAD的是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9975" cy="789305"/>
            <wp:effectExtent l="0" t="0" r="15875" b="10795"/>
            <wp:docPr id="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A.AC=BD                 B.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CAB=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DBA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               D.BC=AD</w:t>
      </w:r>
    </w:p>
    <w:p>
      <w:pPr>
        <w:rPr>
          <w:rFonts w:hint="eastAsia"/>
        </w:rPr>
      </w:pPr>
      <w:r>
        <w:rPr>
          <w:rFonts w:hint="eastAsia"/>
        </w:rPr>
        <w:t>7．如图12-4-5，在方格纸中，以AB为一边作△ABP，使之与△ABC全等，从</w:t>
      </w:r>
      <w:r>
        <w:rPr>
          <w:rFonts w:hint="eastAsia"/>
          <w:position w:val="-14"/>
        </w:rPr>
        <w:object>
          <v:shape id="_x0000_i1025" o:spt="75" type="#_x0000_t75" style="height:19pt;width:1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26" o:spt="75" type="#_x0000_t75" style="height:19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27" o:spt="75" type="#_x0000_t75" style="height:19pt;width:1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28" o:spt="75" type="#_x0000_t75" style="height:19pt;width:1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四个点中找出符合条件的点P，则点P有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97610" cy="1280160"/>
            <wp:effectExtent l="0" t="0" r="2540" b="15240"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9761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    B.2个    C.3个    D.4个</w:t>
      </w:r>
    </w:p>
    <w:p>
      <w:pPr>
        <w:rPr>
          <w:rFonts w:hint="eastAsia"/>
        </w:rPr>
      </w:pPr>
      <w:r>
        <w:rPr>
          <w:rFonts w:hint="eastAsia"/>
        </w:rPr>
        <w:t>8．如图12 -4-6所示，在△ABC中，P为BC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一点，PR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AB，垂足为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，PS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AC，垂足为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，AQ=PQ，PR= PS.下面三个结论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①AS =AR；②QP</w:t>
      </w:r>
      <w:r>
        <w:rPr>
          <w:rFonts w:hint="eastAsia" w:ascii="宋体" w:hAnsi="宋体" w:eastAsia="宋体" w:cs="宋体"/>
          <w:lang w:eastAsia="zh-CN"/>
        </w:rPr>
        <w:t>∥</w:t>
      </w:r>
      <w:r>
        <w:rPr>
          <w:rFonts w:hint="eastAsia"/>
        </w:rPr>
        <w:t>AR；③△BRP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△CSP.正确的是    (    )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1368425" cy="1216025"/>
            <wp:effectExtent l="0" t="0" r="3175" b="3175"/>
            <wp:docPr id="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A．①和②  B．②和③  C．①和③  D．①②③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9．如图12-4-7，已知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BAD，AC与BD相交于点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，请写出图中一组相等的线段</w:t>
      </w:r>
      <w:r>
        <w:rPr>
          <w:rFonts w:hint="eastAsia"/>
          <w:lang w:val="en-US" w:eastAsia="zh-CN"/>
        </w:rPr>
        <w:t xml:space="preserve">: 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042670" cy="780415"/>
            <wp:effectExtent l="0" t="0" r="5080" b="635"/>
            <wp:docPr id="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10.如图12 -4-8，已知EA= CE，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，AB=3 cm，CD=2 cm，则△CDE和△EBA的面积之和是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17905" cy="984250"/>
            <wp:effectExtent l="0" t="0" r="10795" b="6350"/>
            <wp:docPr id="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11.如图12-4-9，OP平分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MON，PE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OM于E，PF</w:t>
      </w:r>
      <w:r>
        <w:rPr>
          <w:rFonts w:hint="eastAsia"/>
          <w:lang w:eastAsia="zh-CN"/>
        </w:rPr>
        <w:t>⊥</w:t>
      </w:r>
      <w:r>
        <w:rPr>
          <w:rFonts w:hint="eastAsia"/>
        </w:rPr>
        <w:t>ON于F，OA= OB，则图中有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对全等三角形．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975360" cy="1188720"/>
            <wp:effectExtent l="0" t="0" r="15240" b="11430"/>
            <wp:docPr id="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12.如图12-4-10，点B，F，C，E在同一直线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，BF=CE．AB</w:t>
      </w:r>
      <w:r>
        <w:rPr>
          <w:rFonts w:hint="eastAsia"/>
          <w:lang w:eastAsia="zh-CN"/>
        </w:rPr>
        <w:t>∥</w:t>
      </w:r>
      <w:r>
        <w:rPr>
          <w:rFonts w:hint="eastAsia"/>
        </w:rPr>
        <w:t>DE，请添加一个条件，使△ABC</w:t>
      </w:r>
      <w:r>
        <w:rPr>
          <w:rFonts w:hint="eastAsia" w:ascii="宋体" w:hAnsi="宋体" w:eastAsia="宋体" w:cs="宋体"/>
        </w:rPr>
        <w:t>≌</w:t>
      </w:r>
      <w:r>
        <w:rPr>
          <w:rFonts w:hint="eastAsia"/>
        </w:rPr>
        <w:t>△DEF，这个添加的条件可以是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（只需写一个，不添加辅助线）．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1271270" cy="1151890"/>
            <wp:effectExtent l="0" t="0" r="5080" b="10160"/>
            <wp:docPr id="1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>我们知道“两边及其中一边的对角分别相等的两个三角形不一定全等”．但是，小亮发现</w:t>
      </w:r>
      <w:r>
        <w:rPr>
          <w:rFonts w:hint="eastAsia"/>
          <w:lang w:eastAsia="zh-CN"/>
        </w:rPr>
        <w:t>：</w:t>
      </w:r>
      <w:r>
        <w:rPr>
          <w:rFonts w:hint="eastAsia"/>
        </w:rPr>
        <w:t>当这两个三角形都是锐角三角形时，它们会全等，除小亮的发现之外，当这两个三角形都是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时，它们也会全等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当这两个三角形其中一个是锐角三角形，另一个是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时，它们一定不全等．</w:t>
      </w:r>
    </w:p>
    <w:p>
      <w:pPr>
        <w:rPr>
          <w:rFonts w:hint="eastAsia"/>
        </w:rPr>
      </w:pPr>
      <w:r>
        <w:rPr>
          <w:rFonts w:hint="eastAsia"/>
        </w:rPr>
        <w:t>14.如图12-4-11，在△ABC中，AD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BC于D，BE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AC于E，AD与BE相交于点F，若BF= AC，则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829310" cy="798830"/>
            <wp:effectExtent l="0" t="0" r="8890" b="1270"/>
            <wp:docPr id="1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15.如图12 -4 - 12，四边形ABCD的对角线AC、BD相交于点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，△ABO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△ADO.下列结论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①AC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BD;②CB= CD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③△ABC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△ADC;④DA =DC.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其中所有正确结论的序号是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880745" cy="1332230"/>
            <wp:effectExtent l="0" t="0" r="14605" b="1270"/>
            <wp:docPr id="1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16.如图12 -4 - 13，已知△ABC中，AB=AC= 20 cm，BC=16 cm，点D是AB的中点，点P在线段BC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以2 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s的速度由B点向C点运动，同时点Q在线段CA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由A点向C点运动，当△BPD与△CQP全等时，点Q的运动速度为____．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048385" cy="1207135"/>
            <wp:effectExtent l="0" t="0" r="18415" b="12065"/>
            <wp:docPr id="1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解答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17.一个平分角的仪器如图12-4- 14所示，其中AB =AD，BC= DC，求证</w:t>
      </w:r>
      <w:r>
        <w:rPr>
          <w:rFonts w:hint="eastAsia"/>
          <w:lang w:eastAsia="zh-CN"/>
        </w:rPr>
        <w:t>；∠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DAC．</w:t>
      </w:r>
    </w:p>
    <w:p>
      <w:pPr>
        <w:rPr>
          <w:rFonts w:hint="eastAsia"/>
        </w:rPr>
      </w:pPr>
      <w:r>
        <w:drawing>
          <wp:inline distT="0" distB="0" distL="114300" distR="114300">
            <wp:extent cx="697865" cy="1109345"/>
            <wp:effectExtent l="0" t="0" r="6985" b="14605"/>
            <wp:docPr id="1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18.如图12 -4 - 15，AD、BC相交于点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，AD=BC．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(1)求证</w:t>
      </w:r>
      <w:r>
        <w:rPr>
          <w:rFonts w:hint="eastAsia"/>
          <w:lang w:eastAsia="zh-CN"/>
        </w:rPr>
        <w:t>；</w:t>
      </w:r>
      <w:r>
        <w:rPr>
          <w:rFonts w:hint="eastAsia"/>
        </w:rPr>
        <w:t>△AC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△BDA；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  (2)若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CAO=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eastAsia="zh-CN"/>
        </w:rPr>
        <w:t>°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441450" cy="856615"/>
            <wp:effectExtent l="0" t="0" r="6350" b="635"/>
            <wp:docPr id="1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19．如图12 -4 - 16，AB</w:t>
      </w:r>
      <w:r>
        <w:rPr>
          <w:rFonts w:hint="eastAsia"/>
          <w:lang w:eastAsia="zh-CN"/>
        </w:rPr>
        <w:t>⊥</w:t>
      </w:r>
      <w:r>
        <w:rPr>
          <w:rFonts w:hint="eastAsia"/>
        </w:rPr>
        <w:t>AD，AE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C，DE =BC.求证</w:t>
      </w:r>
      <w:r>
        <w:rPr>
          <w:rFonts w:hint="eastAsia"/>
          <w:lang w:eastAsia="zh-CN"/>
        </w:rPr>
        <w:t>；</w:t>
      </w:r>
      <w:r>
        <w:rPr>
          <w:rFonts w:hint="eastAsia"/>
        </w:rPr>
        <w:t>AD =AB.</w:t>
      </w:r>
    </w:p>
    <w:p>
      <w:pPr>
        <w:rPr>
          <w:rFonts w:hint="eastAsia"/>
        </w:rPr>
      </w:pPr>
      <w:r>
        <w:drawing>
          <wp:inline distT="0" distB="0" distL="114300" distR="114300">
            <wp:extent cx="1258570" cy="1027430"/>
            <wp:effectExtent l="0" t="0" r="17780" b="1270"/>
            <wp:docPr id="1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20.如图12 -4 - 17，在△ABC中，AB=AC，AD是角平分线，点E在AD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，请写出图中两对全等三角形，并选择其中的一对加以证明．</w:t>
      </w:r>
    </w:p>
    <w:p>
      <w:pPr>
        <w:rPr>
          <w:rFonts w:hint="eastAsia"/>
        </w:rPr>
      </w:pPr>
      <w:r>
        <w:drawing>
          <wp:inline distT="0" distB="0" distL="114300" distR="114300">
            <wp:extent cx="932815" cy="862330"/>
            <wp:effectExtent l="0" t="0" r="635" b="13970"/>
            <wp:docPr id="1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21.杨阳同学沿一段笔直的人行道行走，在由A步行到达</w:t>
      </w:r>
      <w:r>
        <w:rPr>
          <w:rFonts w:hint="eastAsia"/>
          <w:lang w:eastAsia="zh-CN"/>
        </w:rPr>
        <w:t>B</w:t>
      </w:r>
      <w:r>
        <w:rPr>
          <w:rFonts w:hint="eastAsia"/>
        </w:rPr>
        <w:t>处的过程中，通过隔离带的空隙O，刚好浏览完对面人行道宣传墙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的社会主义核心价值观标语，其具体信息汇集如下</w:t>
      </w:r>
      <w:r>
        <w:rPr>
          <w:rFonts w:hint="eastAsia"/>
          <w:lang w:eastAsia="zh-CN"/>
        </w:rPr>
        <w:t>：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如图12-4-18，AB∥OH∥CD，相邻两平行线间的距离相等，AC，BD相交于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，OD</w:t>
      </w:r>
      <w:r>
        <w:rPr>
          <w:rFonts w:hint="eastAsia"/>
          <w:lang w:eastAsia="zh-CN"/>
        </w:rPr>
        <w:t>⊥</w:t>
      </w:r>
      <w:r>
        <w:rPr>
          <w:rFonts w:hint="eastAsia"/>
        </w:rPr>
        <w:t xml:space="preserve"> CD，垂足为D．已知AB=20米．请根据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述信息求标语CD的长度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575560" cy="1188720"/>
            <wp:effectExtent l="0" t="0" r="15240" b="11430"/>
            <wp:docPr id="1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7556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22.我们把两组邻边相等的四边形叫做“筝形”，如图12 -4 - 19，四边形ABCD是一个筝形，其中AB=CB，AD= CD.对角线AC，BD相交于点D．OE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AB，OF</w:t>
      </w:r>
      <w:r>
        <w:rPr>
          <w:rFonts w:hint="eastAsia"/>
          <w:lang w:eastAsia="zh-CN"/>
        </w:rPr>
        <w:t>⊥</w:t>
      </w:r>
      <w:r>
        <w:rPr>
          <w:rFonts w:hint="eastAsia"/>
        </w:rPr>
        <w:t>CB，垂足分别是E，F求证</w:t>
      </w:r>
      <w:r>
        <w:rPr>
          <w:rFonts w:hint="eastAsia"/>
          <w:lang w:eastAsia="zh-CN"/>
        </w:rPr>
        <w:t>；</w:t>
      </w:r>
      <w:r>
        <w:rPr>
          <w:rFonts w:hint="eastAsia"/>
        </w:rPr>
        <w:t>OE=OF．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96950" cy="1630680"/>
            <wp:effectExtent l="0" t="0" r="12700" b="7620"/>
            <wp:docPr id="1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23.已知△ABN和△ACM的位置如图12-4-20所示，AB=AC，AD=AE，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 xml:space="preserve">  (1)求证</w:t>
      </w:r>
      <w:r>
        <w:rPr>
          <w:rFonts w:hint="eastAsia"/>
          <w:lang w:eastAsia="zh-CN"/>
        </w:rPr>
        <w:t>；</w:t>
      </w:r>
      <w:r>
        <w:rPr>
          <w:rFonts w:hint="eastAsia"/>
        </w:rPr>
        <w:t>BD= CE；</w:t>
      </w:r>
    </w:p>
    <w:p>
      <w:pPr>
        <w:rPr>
          <w:rFonts w:hint="eastAsia"/>
        </w:rPr>
      </w:pPr>
      <w:r>
        <w:rPr>
          <w:rFonts w:hint="eastAsia"/>
        </w:rPr>
        <w:t xml:space="preserve">  (2)求证</w:t>
      </w:r>
      <w:r>
        <w:rPr>
          <w:rFonts w:hint="eastAsia"/>
          <w:lang w:eastAsia="zh-CN"/>
        </w:rPr>
        <w:t>；∠M</w:t>
      </w:r>
      <w:r>
        <w:rPr>
          <w:rFonts w:hint="eastAsia"/>
        </w:rPr>
        <w:t>=</w:t>
      </w:r>
      <w:r>
        <w:rPr>
          <w:rFonts w:hint="eastAsia"/>
          <w:lang w:eastAsia="zh-CN"/>
        </w:rPr>
        <w:t>∠N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106170" cy="1051560"/>
            <wp:effectExtent l="0" t="0" r="17780" b="15240"/>
            <wp:docPr id="2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24.如图12-4-21①，在△ABC中，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ACB是直角，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，AD、CE分别是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BCA的平分线．AD、CE相交于点F</w:t>
      </w:r>
    </w:p>
    <w:p>
      <w:pPr>
        <w:rPr>
          <w:rFonts w:hint="eastAsia"/>
        </w:rPr>
      </w:pPr>
      <w:r>
        <w:rPr>
          <w:rFonts w:hint="eastAsia"/>
        </w:rPr>
        <w:t xml:space="preserve">  (1)请你判断并写出FE与FD之间的数量关系（不需证明）；</w:t>
      </w:r>
    </w:p>
    <w:p>
      <w:pPr>
        <w:rPr>
          <w:rFonts w:hint="eastAsia"/>
        </w:rPr>
      </w:pPr>
      <w:r>
        <w:rPr>
          <w:rFonts w:hint="eastAsia"/>
        </w:rPr>
        <w:t xml:space="preserve">  (2)如图12 -4 - 21②，如果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ACB不是直角，其他条件不变，那么(1)中所得的结论是否仍然成立？若成立，请证明；若不成立，请说明理由．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1822450" cy="871855"/>
            <wp:effectExtent l="0" t="0" r="6350" b="4445"/>
            <wp:docPr id="2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highlight w:val="lightGray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1.A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△EDF,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F=60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EDF=20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AC</w:t>
      </w:r>
      <w:r>
        <w:rPr>
          <w:rFonts w:hint="eastAsia"/>
        </w:rPr>
        <w:t>的平分线，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DAC=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3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>2.A易知①②③④⑥正确；⑤是错误的，反例</w:t>
      </w:r>
      <w:r>
        <w:rPr>
          <w:rFonts w:hint="eastAsia"/>
          <w:lang w:eastAsia="zh-CN"/>
        </w:rPr>
        <w:t>；</w:t>
      </w:r>
      <w:r>
        <w:rPr>
          <w:rFonts w:hint="eastAsia"/>
        </w:rPr>
        <w:t>如图．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902335" cy="826135"/>
            <wp:effectExtent l="0" t="0" r="12065" b="12065"/>
            <wp:docPr id="2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在△ABC与△ABE中，AB=AB，AC=AE，高AD =AD，但△ABC与△ABE不全等．故选A．</w:t>
      </w:r>
    </w:p>
    <w:p>
      <w:pPr>
        <w:rPr>
          <w:rFonts w:hint="eastAsia"/>
        </w:rPr>
      </w:pPr>
      <w:r>
        <w:rPr>
          <w:rFonts w:hint="eastAsia"/>
        </w:rPr>
        <w:t>3.D三角形的两角和它们的夹边是完整的，所以可以利用“角边角”定理作出完全一样的三角形，故选D．</w:t>
      </w:r>
    </w:p>
    <w:p>
      <w:pPr>
        <w:rPr>
          <w:rFonts w:hint="eastAsia"/>
        </w:rPr>
      </w:pPr>
      <w:r>
        <w:rPr>
          <w:rFonts w:hint="eastAsia"/>
        </w:rPr>
        <w:t>4.D A．利用尺规作图作一个角等于已知角利用的是SSS，是依据三角形全等知识解决问题；B．工人师傅用角尺平分任意角利用的是SSS，是依据三角形全等知识解决问题</w:t>
      </w:r>
      <w:r>
        <w:rPr>
          <w:rFonts w:hint="eastAsia"/>
          <w:lang w:eastAsia="zh-CN"/>
        </w:rPr>
        <w:t>；</w:t>
      </w:r>
      <w:r>
        <w:rPr>
          <w:rFonts w:hint="eastAsia"/>
        </w:rPr>
        <w:t>C.用卡钳测量内槽的宽利用的是SAS，是依据三角形全等知识解决问题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>5.D  对于D项，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OP是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AOB的平分线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AOP=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BOP，显然OP为△POC与△POD的公共边，若添加PC=PD，由SSA不能判定△POC</w:t>
      </w:r>
      <w:r>
        <w:rPr>
          <w:rFonts w:hint="eastAsia" w:ascii="宋体" w:hAnsi="宋体" w:eastAsia="宋体" w:cs="宋体"/>
        </w:rPr>
        <w:t>≌</w:t>
      </w:r>
      <w:r>
        <w:rPr>
          <w:rFonts w:hint="eastAsia"/>
        </w:rPr>
        <w:t>△POD，故选D．</w:t>
      </w:r>
    </w:p>
    <w:p>
      <w:pPr>
        <w:rPr>
          <w:rFonts w:hint="eastAsia"/>
        </w:rPr>
      </w:pPr>
      <w:r>
        <w:rPr>
          <w:rFonts w:hint="eastAsia"/>
        </w:rPr>
        <w:t>6.A A选项与已知条件构成SSA，不能判定两个三角形全等</w:t>
      </w:r>
      <w:r>
        <w:rPr>
          <w:rFonts w:hint="eastAsia"/>
          <w:lang w:eastAsia="zh-CN"/>
        </w:rPr>
        <w:t>；</w:t>
      </w:r>
      <w:r>
        <w:rPr>
          <w:rFonts w:hint="eastAsia"/>
        </w:rPr>
        <w:t>B选项与已知条件构成ASA，能刿定两个三角形全等</w:t>
      </w:r>
      <w:r>
        <w:rPr>
          <w:rFonts w:hint="eastAsia"/>
          <w:lang w:eastAsia="zh-CN"/>
        </w:rPr>
        <w:t>；</w:t>
      </w:r>
      <w:r>
        <w:rPr>
          <w:rFonts w:hint="eastAsia"/>
        </w:rPr>
        <w:t>C选项与已知条件构成AAS，能判定两个三角形全等</w:t>
      </w:r>
      <w:r>
        <w:rPr>
          <w:rFonts w:hint="eastAsia"/>
          <w:lang w:eastAsia="zh-CN"/>
        </w:rPr>
        <w:t>；</w:t>
      </w:r>
      <w:r>
        <w:rPr>
          <w:rFonts w:hint="eastAsia"/>
        </w:rPr>
        <w:t>D选项与已知条件构成SAS，能判定两个三角形全等，故选A．</w:t>
      </w:r>
    </w:p>
    <w:p>
      <w:pPr>
        <w:rPr>
          <w:rFonts w:hint="eastAsia"/>
        </w:rPr>
      </w:pPr>
      <w:r>
        <w:rPr>
          <w:rFonts w:hint="eastAsia"/>
        </w:rPr>
        <w:t>7．C若△ABP与△ABC全等，则点P到AB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距离应该等于点C到AB的距离，满足此条件的为</w:t>
      </w:r>
      <w:r>
        <w:rPr>
          <w:rFonts w:hint="eastAsia"/>
          <w:position w:val="-14"/>
        </w:rPr>
        <w:object>
          <v:shape id="_x0000_i1030" o:spt="75" type="#_x0000_t75" style="height:19pt;width:1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31" o:spt="75" type="#_x0000_t75" style="height:19pt;width:1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32" o:spt="75" type="#_x0000_t75" style="height:19pt;width:19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40">
            <o:LockedField>false</o:LockedField>
          </o:OLEObject>
        </w:object>
      </w:r>
      <w:r>
        <w:rPr>
          <w:rFonts w:hint="eastAsia"/>
        </w:rPr>
        <w:t>，经检验可知，</w:t>
      </w:r>
      <w:r>
        <w:rPr>
          <w:rFonts w:hint="eastAsia"/>
          <w:position w:val="-14"/>
        </w:rPr>
        <w:object>
          <v:shape id="_x0000_i1033" o:spt="75" type="#_x0000_t75" style="height:19pt;width:1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34" o:spt="75" type="#_x0000_t75" style="height:19pt;width:1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35" o:spt="75" type="#_x0000_t75" style="height:19pt;width:19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4">
            <o:LockedField>false</o:LockedField>
          </o:OLEObject>
        </w:object>
      </w:r>
      <w:r>
        <w:rPr>
          <w:rFonts w:hint="eastAsia"/>
        </w:rPr>
        <w:t>三个点都符合题意，故选C．</w:t>
      </w:r>
    </w:p>
    <w:p>
      <w:pPr>
        <w:rPr>
          <w:rFonts w:hint="eastAsia"/>
        </w:rPr>
      </w:pPr>
      <w:r>
        <w:rPr>
          <w:rFonts w:hint="eastAsia"/>
        </w:rPr>
        <w:t>8.A如图，连接AP，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PR =PS，PR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AB，PS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AP平分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BAC．即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AAPR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△APS，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AS=AR.</w:t>
      </w:r>
    </w:p>
    <w:p>
      <w:pPr>
        <w:rPr>
          <w:rFonts w:hint="eastAsia"/>
        </w:rPr>
      </w:pPr>
      <w:r>
        <w:rPr>
          <w:rFonts w:hint="eastAsia"/>
        </w:rPr>
        <w:t>又AQ=PQ，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2=</w:t>
      </w:r>
      <w:r>
        <w:rPr>
          <w:rFonts w:hint="eastAsia"/>
          <w:lang w:eastAsia="zh-CN"/>
        </w:rPr>
        <w:t>∠</w:t>
      </w:r>
      <w:r>
        <w:rPr>
          <w:rFonts w:hint="eastAsia"/>
        </w:rPr>
        <w:t>3，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11=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QP∥A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①②正确，</w:t>
      </w:r>
    </w:p>
    <w:p>
      <w:pPr>
        <w:rPr>
          <w:rFonts w:hint="eastAsia"/>
        </w:rPr>
      </w:pPr>
      <w:r>
        <w:rPr>
          <w:rFonts w:hint="eastAsia"/>
        </w:rPr>
        <w:t>没有办法证明△BRP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△CSP．③不正确．故选A．</w:t>
      </w:r>
    </w:p>
    <w:p>
      <w:pPr>
        <w:rPr>
          <w:rFonts w:hint="eastAsia"/>
        </w:rPr>
      </w:pPr>
      <w:r>
        <w:drawing>
          <wp:inline distT="0" distB="0" distL="114300" distR="114300">
            <wp:extent cx="1386840" cy="1106170"/>
            <wp:effectExtent l="0" t="0" r="3810" b="17780"/>
            <wp:docPr id="2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9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9．答案AC=BD(AD=BC，DO= CO，AO =BO，AB= BA，答案不唯一)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在△ABC和△BAD中，</w:t>
      </w:r>
      <w:r>
        <w:drawing>
          <wp:inline distT="0" distB="0" distL="114300" distR="114300">
            <wp:extent cx="792480" cy="396240"/>
            <wp:effectExtent l="0" t="0" r="7620" b="3810"/>
            <wp:docPr id="2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0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</w:t>
      </w:r>
      <w:r>
        <w:rPr>
          <w:rFonts w:hint="eastAsia" w:ascii="宋体" w:hAnsi="宋体" w:eastAsia="宋体" w:cs="宋体"/>
        </w:rPr>
        <w:t>≌</w:t>
      </w:r>
      <w:r>
        <w:rPr>
          <w:rFonts w:hint="eastAsia"/>
        </w:rPr>
        <w:t>△BAD( AAS)，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AC=BD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 =BC，AB =BA，同理易证得DO =CO，AO=BO.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10．答案6 </w:t>
      </w:r>
      <w:r>
        <w:rPr>
          <w:rFonts w:hint="eastAsia"/>
          <w:position w:val="-14"/>
        </w:rPr>
        <w:object>
          <v:shape id="_x0000_i1036" o:spt="75" type="#_x0000_t75" style="height:22pt;width:28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CED+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AEB，</w:t>
      </w:r>
    </w:p>
    <w:p>
      <w:pPr>
        <w:rPr>
          <w:rFonts w:hint="eastAsia"/>
        </w:rPr>
      </w:pPr>
      <w:r>
        <w:rPr>
          <w:rFonts w:hint="eastAsia"/>
        </w:rPr>
        <w:t xml:space="preserve">  又因为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CE =EA，</w:t>
      </w:r>
    </w:p>
    <w:p>
      <w:pPr>
        <w:rPr>
          <w:rFonts w:hint="eastAsia"/>
        </w:rPr>
      </w:pPr>
      <w:r>
        <w:rPr>
          <w:rFonts w:hint="eastAsia"/>
        </w:rPr>
        <w:t xml:space="preserve">  所以△CDE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△EBA( AAS).</w:t>
      </w:r>
    </w:p>
    <w:p>
      <w:pPr>
        <w:rPr>
          <w:rFonts w:hint="eastAsia"/>
        </w:rPr>
      </w:pPr>
      <w:r>
        <w:rPr>
          <w:rFonts w:hint="eastAsia"/>
        </w:rPr>
        <w:t xml:space="preserve">  所以DE=AB=3 cm．CD=EB=2 cm.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14"/>
        </w:rPr>
        <w:object>
          <v:shape id="_x0000_i1037" o:spt="75" type="#_x0000_t75" style="height:20pt;width:3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038" o:spt="75" type="#_x0000_t75" style="height:20pt;width:3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51">
            <o:LockedField>false</o:LockedField>
          </o:OLEObject>
        </w:object>
      </w:r>
      <w:r>
        <w:rPr>
          <w:rFonts w:hint="eastAsia"/>
        </w:rPr>
        <w:t>=2×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53">
            <o:LockedField>false</o:LockedField>
          </o:OLEObject>
        </w:object>
      </w:r>
      <w:r>
        <w:rPr>
          <w:rFonts w:hint="eastAsia"/>
        </w:rPr>
        <w:t>×2×3=6(</w:t>
      </w:r>
      <w:r>
        <w:rPr>
          <w:rFonts w:hint="eastAsia"/>
          <w:position w:val="-14"/>
        </w:rPr>
        <w:object>
          <v:shape id="_x0000_i1040" o:spt="75" type="#_x0000_t75" style="height:22pt;width:28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5">
            <o:LockedField>false</o:LockedField>
          </o:OLEObject>
        </w:objec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</w:rPr>
        <w:t>11．答案3</w:t>
      </w:r>
    </w:p>
    <w:p>
      <w:pPr>
        <w:rPr>
          <w:rFonts w:hint="eastAsia"/>
        </w:rPr>
      </w:pPr>
      <w:r>
        <w:rPr>
          <w:rFonts w:hint="eastAsia"/>
        </w:rPr>
        <w:t xml:space="preserve">  解析根据已知及角平分线的定义和性质可以得到△AOP</w:t>
      </w:r>
      <w:r>
        <w:rPr>
          <w:rFonts w:hint="eastAsia" w:ascii="宋体" w:hAnsi="宋体" w:eastAsia="宋体" w:cs="宋体"/>
        </w:rPr>
        <w:t>≌</w:t>
      </w:r>
      <w:r>
        <w:rPr>
          <w:rFonts w:hint="eastAsia"/>
        </w:rPr>
        <w:t>△BOP，△F.OP望△FOP，进而可得△AEP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△BFP，所以题图中有3对全等三角形．</w:t>
      </w:r>
    </w:p>
    <w:p>
      <w:pPr>
        <w:rPr>
          <w:rFonts w:hint="eastAsia"/>
        </w:rPr>
      </w:pPr>
      <w:r>
        <w:rPr>
          <w:rFonts w:hint="eastAsia"/>
        </w:rPr>
        <w:t>12.答案AB=DE(答案不唯一)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解析可以添加AB =DE，理由</w:t>
      </w:r>
      <w:r>
        <w:rPr>
          <w:rFonts w:hint="eastAsia"/>
          <w:lang w:val="en-US" w:eastAsia="zh-CN"/>
        </w:rPr>
        <w:t>: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BF=CE,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BF+FC=CE+FC,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BC=EF,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AB∥DE，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DEF.</w:t>
      </w:r>
    </w:p>
    <w:p>
      <w:pPr>
        <w:rPr>
          <w:rFonts w:hint="eastAsia"/>
        </w:rPr>
      </w:pPr>
      <w:r>
        <w:rPr>
          <w:rFonts w:hint="eastAsia"/>
        </w:rPr>
        <w:t xml:space="preserve">   在△ABC和△DEF中，</w:t>
      </w:r>
      <w:r>
        <w:drawing>
          <wp:inline distT="0" distB="0" distL="114300" distR="114300">
            <wp:extent cx="807720" cy="389890"/>
            <wp:effectExtent l="0" t="0" r="11430" b="10160"/>
            <wp:docPr id="2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1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 xml:space="preserve">△DEF(SAS)．    </w:t>
      </w:r>
    </w:p>
    <w:p>
      <w:pPr>
        <w:rPr>
          <w:rFonts w:hint="eastAsia"/>
        </w:rPr>
      </w:pPr>
      <w:r>
        <w:rPr>
          <w:rFonts w:hint="eastAsia"/>
        </w:rPr>
        <w:t>13．答案钝角三角形或直角三角形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钝角三角形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解析当这两个三角形都是锐角三角形时，它们会全等；</w:t>
      </w:r>
      <w:r>
        <w:rPr>
          <w:rFonts w:hint="eastAsia"/>
          <w:lang w:val="en-US" w:eastAsia="zh-CN"/>
        </w:rPr>
        <w:t>当</w:t>
      </w:r>
      <w:r>
        <w:rPr>
          <w:rFonts w:hint="eastAsia"/>
        </w:rPr>
        <w:t>这两个三角形都是钝角三角形或直角三角形时，它们会全等；当这两个三角形其中一个三角形是锐角三</w:t>
      </w:r>
      <w:r>
        <w:rPr>
          <w:rFonts w:hint="eastAsia"/>
          <w:lang w:val="en-US" w:eastAsia="zh-CN"/>
        </w:rPr>
        <w:t>角形，另一个</w:t>
      </w:r>
      <w:r>
        <w:rPr>
          <w:rFonts w:hint="eastAsia"/>
        </w:rPr>
        <w:t xml:space="preserve">是钝角三角形时，它们一定不全等．   </w:t>
      </w:r>
    </w:p>
    <w:p>
      <w:pPr>
        <w:rPr>
          <w:rFonts w:hint="eastAsia"/>
        </w:rPr>
      </w:pPr>
      <w:r>
        <w:rPr>
          <w:rFonts w:hint="eastAsia"/>
        </w:rPr>
        <w:t>14．答案45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BC于D,BE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AC于E,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EAF+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AFE=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BFD=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BFD=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AFE(对顶角相等)，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EAF=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DBF.</w:t>
      </w:r>
    </w:p>
    <w:p>
      <w:pPr>
        <w:rPr>
          <w:rFonts w:hint="eastAsia"/>
        </w:rPr>
      </w:pPr>
      <w:r>
        <w:rPr>
          <w:rFonts w:hint="eastAsia"/>
        </w:rPr>
        <w:t xml:space="preserve">    在△ADC和△BDF中，</w:t>
      </w:r>
      <w:r>
        <w:drawing>
          <wp:inline distT="0" distB="0" distL="114300" distR="114300">
            <wp:extent cx="1069975" cy="384175"/>
            <wp:effectExtent l="0" t="0" r="15875" b="15875"/>
            <wp:docPr id="26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2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△ADC</w:t>
      </w:r>
      <w:r>
        <w:rPr>
          <w:rFonts w:hint="eastAsia"/>
          <w:lang w:eastAsia="zh-CN"/>
        </w:rPr>
        <w:t>≌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BDF( AAS)，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AD=BD,    </w:t>
      </w:r>
    </w:p>
    <w:p>
      <w:pPr>
        <w:rPr>
          <w:rFonts w:hint="eastAsia"/>
        </w:rPr>
      </w:pPr>
      <w:r>
        <w:rPr>
          <w:rFonts w:hint="eastAsia"/>
        </w:rPr>
        <w:t xml:space="preserve">    又AD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△ABD是等腰直角三角形，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ABC=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15.答案①②③</w:t>
      </w:r>
    </w:p>
    <w:p>
      <w:pPr>
        <w:rPr>
          <w:rFonts w:hint="eastAsia"/>
        </w:rPr>
      </w:pPr>
      <w:r>
        <w:rPr>
          <w:rFonts w:hint="eastAsia"/>
        </w:rPr>
        <w:t xml:space="preserve">    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△ABO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△ADO,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BD，故①正确，在△ABC和△ADC中，</w:t>
      </w:r>
      <w:r>
        <w:drawing>
          <wp:inline distT="0" distB="0" distL="114300" distR="114300">
            <wp:extent cx="801370" cy="396240"/>
            <wp:effectExtent l="0" t="0" r="17780" b="3810"/>
            <wp:docPr id="2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3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△ARC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△ADC( SAS)，故③正确．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BC=DC，故②正确，故填①②③．</w:t>
      </w:r>
    </w:p>
    <w:p>
      <w:pPr>
        <w:rPr>
          <w:rFonts w:hint="eastAsia"/>
        </w:rPr>
      </w:pPr>
      <w:r>
        <w:rPr>
          <w:rFonts w:hint="eastAsia"/>
        </w:rPr>
        <w:t>16．</w:t>
      </w:r>
      <w:r>
        <w:rPr>
          <w:rFonts w:hint="eastAsia"/>
          <w:lang w:eastAsia="zh-CN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9">
            <o:LockedField>false</o:LockedField>
          </o:OLEObject>
        </w:object>
      </w:r>
      <w:r>
        <w:rPr>
          <w:rFonts w:hint="eastAsia"/>
        </w:rPr>
        <w:t>厘米／秒或</w:t>
      </w:r>
      <w:r>
        <w:rPr>
          <w:rFonts w:hint="eastAsia"/>
          <w:position w:val="-24"/>
        </w:rPr>
        <w:object>
          <v:shape id="_x0000_i1042" o:spt="75" type="#_x0000_t75" style="height:31pt;width:16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61">
            <o:LockedField>false</o:LockedField>
          </o:OLEObject>
        </w:object>
      </w:r>
      <w:r>
        <w:rPr>
          <w:rFonts w:hint="eastAsia"/>
        </w:rPr>
        <w:t>厘米／秒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AB=AC=20 cm,BC=16 cm,点D为AB的中点，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 xml:space="preserve">= 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63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20= 10 cm，设点P</w:t>
      </w:r>
      <w:r>
        <w:rPr>
          <w:rFonts w:hint="eastAsia"/>
          <w:lang w:eastAsia="zh-CN"/>
        </w:rPr>
        <w:t>、</w:t>
      </w:r>
      <w:r>
        <w:rPr>
          <w:rFonts w:hint="eastAsia"/>
        </w:rPr>
        <w:t>Q的运动时间为t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s，则</w:t>
      </w:r>
      <w:r>
        <w:rPr>
          <w:rFonts w:hint="eastAsia"/>
          <w:lang w:val="en-US" w:eastAsia="zh-CN"/>
        </w:rPr>
        <w:t>BP</w:t>
      </w:r>
      <w:r>
        <w:rPr>
          <w:rFonts w:hint="eastAsia"/>
        </w:rPr>
        <w:t>=2t cm,PC=(16-2t) cm.</w:t>
      </w:r>
    </w:p>
    <w:p>
      <w:pPr>
        <w:rPr>
          <w:rFonts w:hint="eastAsia"/>
        </w:rPr>
      </w:pPr>
      <w:r>
        <w:rPr>
          <w:rFonts w:hint="eastAsia"/>
        </w:rPr>
        <w:t xml:space="preserve">    ①当BD=PC,BP=CQ时,16- 2t= 10，解得t=3,</w:t>
      </w:r>
    </w:p>
    <w:p>
      <w:pPr>
        <w:rPr>
          <w:rFonts w:hint="eastAsia"/>
        </w:rPr>
      </w:pPr>
      <w:r>
        <w:rPr>
          <w:rFonts w:hint="eastAsia"/>
        </w:rPr>
        <w:t xml:space="preserve">    则BP=CQ=2t=6 cm,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AQ=14 cm，故点Q的适动速度为14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3 =</w:t>
      </w:r>
      <w:r>
        <w:rPr>
          <w:rFonts w:hint="eastAsia"/>
          <w:position w:val="-24"/>
        </w:rPr>
        <w:object>
          <v:shape id="_x0000_i1044" o:spt="75" type="#_x0000_t75" style="height:31pt;width:16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65">
            <o:LockedField>false</o:LockedField>
          </o:OLEObject>
        </w:object>
      </w:r>
      <w:r>
        <w:rPr>
          <w:rFonts w:hint="eastAsia"/>
        </w:rPr>
        <w:t>( 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s)；</w:t>
      </w:r>
    </w:p>
    <w:p>
      <w:pPr>
        <w:rPr>
          <w:rFonts w:hint="eastAsia"/>
        </w:rPr>
      </w:pPr>
      <w:r>
        <w:rPr>
          <w:rFonts w:hint="eastAsia"/>
        </w:rPr>
        <w:t xml:space="preserve">    ②当BP =PC,BD= CQ时,CQ= 10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AQ= 10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BC= 16cm,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BP= PC=8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t= 8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2=4,</w:t>
      </w:r>
    </w:p>
    <w:p>
      <w:pPr>
        <w:rPr>
          <w:rFonts w:hint="eastAsia"/>
        </w:rPr>
      </w:pPr>
      <w:r>
        <w:rPr>
          <w:rFonts w:hint="eastAsia"/>
        </w:rPr>
        <w:t xml:space="preserve">    故点Q的运动速度为</w:t>
      </w:r>
      <w:r>
        <w:rPr>
          <w:rFonts w:hint="eastAsia"/>
          <w:lang w:val="en-US" w:eastAsia="zh-CN"/>
        </w:rPr>
        <w:t>10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</w:rPr>
        <w:t>4=</w:t>
      </w:r>
      <w:r>
        <w:rPr>
          <w:rFonts w:hint="eastAsia"/>
          <w:position w:val="-24"/>
          <w:lang w:val="en-US" w:eastAsia="zh-CN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6">
            <o:LockedField>false</o:LockedField>
          </o:OLEObject>
        </w:object>
      </w:r>
      <w:r>
        <w:rPr>
          <w:rFonts w:hint="eastAsia"/>
        </w:rPr>
        <w:t>(c</w:t>
      </w:r>
      <w:r>
        <w:rPr>
          <w:rFonts w:hint="eastAsia"/>
          <w:lang w:val="en-US" w:eastAsia="zh-CN"/>
        </w:rPr>
        <w:t>m/</w:t>
      </w:r>
      <w:r>
        <w:rPr>
          <w:rFonts w:hint="eastAsia"/>
        </w:rPr>
        <w:t>s)．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 xml:space="preserve">   17.证明  在△ABC与△ADC中，</w:t>
      </w:r>
      <w:r>
        <w:drawing>
          <wp:inline distT="0" distB="0" distL="114300" distR="114300">
            <wp:extent cx="463550" cy="393065"/>
            <wp:effectExtent l="0" t="0" r="12700" b="6985"/>
            <wp:docPr id="2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4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</w:t>
      </w:r>
      <w:r>
        <w:rPr>
          <w:rFonts w:hint="eastAsia" w:ascii="宋体" w:hAnsi="宋体" w:eastAsia="宋体" w:cs="宋体"/>
        </w:rPr>
        <w:t>≌</w:t>
      </w:r>
      <w:r>
        <w:rPr>
          <w:rFonts w:hint="eastAsia"/>
        </w:rPr>
        <w:t>AADC( SSS)，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DAC.</w:t>
      </w:r>
    </w:p>
    <w:p>
      <w:pPr>
        <w:rPr>
          <w:rFonts w:hint="eastAsia"/>
        </w:rPr>
      </w:pPr>
      <w:r>
        <w:rPr>
          <w:rFonts w:hint="eastAsia"/>
        </w:rPr>
        <w:t>18.解析(1)证明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△ACB和△BDA是直角三角形．</w:t>
      </w:r>
    </w:p>
    <w:p>
      <w:pPr>
        <w:rPr>
          <w:rFonts w:hint="eastAsia"/>
        </w:rPr>
      </w:pPr>
      <w:r>
        <w:rPr>
          <w:rFonts w:hint="eastAsia"/>
        </w:rPr>
        <w:t xml:space="preserve">  在Rt</w:t>
      </w:r>
      <w:r>
        <w:rPr>
          <w:rFonts w:hint="eastAsia"/>
          <w:lang w:val="en-US" w:eastAsia="zh-CN"/>
        </w:rPr>
        <w:t>△ACB</w:t>
      </w:r>
      <w:r>
        <w:rPr>
          <w:rFonts w:hint="eastAsia"/>
        </w:rPr>
        <w:t>和Rt</w:t>
      </w:r>
      <w:r>
        <w:rPr>
          <w:rFonts w:hint="eastAsia"/>
          <w:lang w:val="en-US" w:eastAsia="zh-CN"/>
        </w:rPr>
        <w:t>△BDA</w:t>
      </w:r>
      <w:r>
        <w:rPr>
          <w:rFonts w:hint="eastAsia"/>
        </w:rPr>
        <w:t>中，</w:t>
      </w:r>
      <w:r>
        <w:drawing>
          <wp:inline distT="0" distB="0" distL="114300" distR="114300">
            <wp:extent cx="441960" cy="247015"/>
            <wp:effectExtent l="0" t="0" r="15240" b="635"/>
            <wp:docPr id="2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5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Rt△ACB</w:t>
      </w:r>
      <w:r>
        <w:rPr>
          <w:rFonts w:hint="eastAsia" w:ascii="宋体" w:hAnsi="宋体" w:eastAsia="宋体" w:cs="宋体"/>
        </w:rPr>
        <w:t>≌</w:t>
      </w:r>
      <w:r>
        <w:rPr>
          <w:rFonts w:hint="eastAsia"/>
        </w:rPr>
        <w:t>Rt△BDA.</w:t>
      </w:r>
    </w:p>
    <w:p>
      <w:pPr>
        <w:rPr>
          <w:rFonts w:hint="eastAsia"/>
        </w:rPr>
      </w:pPr>
      <w:r>
        <w:rPr>
          <w:rFonts w:hint="eastAsia"/>
        </w:rPr>
        <w:t xml:space="preserve">  (2)20．</w:t>
      </w:r>
    </w:p>
    <w:p>
      <w:pPr>
        <w:rPr>
          <w:rFonts w:hint="eastAsia"/>
        </w:rPr>
      </w:pPr>
      <w:r>
        <w:rPr>
          <w:rFonts w:hint="eastAsia"/>
        </w:rPr>
        <w:t xml:space="preserve">19．证明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</w:t>
      </w:r>
      <w:r>
        <w:rPr>
          <w:rFonts w:hint="eastAsia"/>
          <w:lang w:eastAsia="zh-CN"/>
        </w:rPr>
        <w:t>⊥</w:t>
      </w:r>
      <w:r>
        <w:rPr>
          <w:rFonts w:hint="eastAsia"/>
        </w:rPr>
        <w:t>AD,AE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EAD+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C,</w:t>
      </w:r>
    </w:p>
    <w:p>
      <w:pPr>
        <w:rPr>
          <w:rFonts w:hint="eastAsia"/>
        </w:rPr>
      </w:pPr>
      <w:r>
        <w:rPr>
          <w:rFonts w:hint="eastAsia"/>
        </w:rPr>
        <w:t xml:space="preserve">    在△ADE和△ABC中，</w:t>
      </w:r>
      <w:r>
        <w:drawing>
          <wp:inline distT="0" distB="0" distL="114300" distR="114300">
            <wp:extent cx="795655" cy="389890"/>
            <wp:effectExtent l="0" t="0" r="4445" b="10160"/>
            <wp:docPr id="3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6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△ADE</w:t>
      </w:r>
      <w:r>
        <w:rPr>
          <w:rFonts w:hint="eastAsia" w:ascii="宋体" w:hAnsi="宋体" w:eastAsia="宋体" w:cs="宋体"/>
        </w:rPr>
        <w:t>≌</w:t>
      </w:r>
      <w:r>
        <w:rPr>
          <w:rFonts w:hint="eastAsia"/>
        </w:rPr>
        <w:t>△ABC( AAS)，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AD=AB.</w:t>
      </w:r>
    </w:p>
    <w:p>
      <w:pPr>
        <w:rPr>
          <w:rFonts w:hint="eastAsia"/>
        </w:rPr>
      </w:pPr>
      <w:r>
        <w:rPr>
          <w:rFonts w:hint="eastAsia"/>
        </w:rPr>
        <w:t>20.解析  △AB</w:t>
      </w:r>
      <w:r>
        <w:rPr>
          <w:rFonts w:hint="eastAsia"/>
          <w:lang w:val="en-US" w:eastAsia="zh-CN"/>
        </w:rPr>
        <w:t>E</w:t>
      </w:r>
      <w:r>
        <w:rPr>
          <w:rFonts w:hint="eastAsia" w:ascii="宋体" w:hAnsi="宋体" w:eastAsia="宋体" w:cs="宋体"/>
          <w:lang w:val="en-US" w:eastAsia="zh-CN"/>
        </w:rPr>
        <w:t>≌</w:t>
      </w:r>
      <w:r>
        <w:rPr>
          <w:rFonts w:hint="eastAsia"/>
        </w:rPr>
        <w:t>△ACE，△ABD</w:t>
      </w:r>
      <w:r>
        <w:rPr>
          <w:rFonts w:hint="eastAsia" w:ascii="宋体" w:hAnsi="宋体" w:eastAsia="宋体" w:cs="宋体"/>
          <w:lang w:eastAsia="zh-CN"/>
        </w:rPr>
        <w:t>≌</w:t>
      </w:r>
      <w:r>
        <w:rPr>
          <w:rFonts w:hint="eastAsia"/>
        </w:rPr>
        <w:t>△ACD,△BDE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△CDE.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以△ABE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△ACE为例证明如下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AD是角平分线，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CAE.</w:t>
      </w:r>
    </w:p>
    <w:p>
      <w:pPr>
        <w:rPr>
          <w:rFonts w:hint="eastAsia"/>
        </w:rPr>
      </w:pPr>
      <w:r>
        <w:rPr>
          <w:rFonts w:hint="eastAsia"/>
        </w:rPr>
        <w:t xml:space="preserve">   在△ABE与△ACE中，</w:t>
      </w:r>
      <w:r>
        <w:drawing>
          <wp:inline distT="0" distB="0" distL="114300" distR="114300">
            <wp:extent cx="804545" cy="389890"/>
            <wp:effectExtent l="0" t="0" r="14605" b="10160"/>
            <wp:docPr id="3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7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△ABE</w:t>
      </w:r>
      <w:r>
        <w:rPr>
          <w:rFonts w:hint="eastAsia" w:ascii="宋体" w:hAnsi="宋体" w:eastAsia="宋体" w:cs="宋体"/>
        </w:rPr>
        <w:t>≌</w:t>
      </w:r>
      <w:r>
        <w:rPr>
          <w:rFonts w:hint="eastAsia"/>
        </w:rPr>
        <w:t>△ACE( SAS).</w:t>
      </w:r>
    </w:p>
    <w:p>
      <w:pPr>
        <w:rPr>
          <w:rFonts w:hint="eastAsia"/>
        </w:rPr>
      </w:pPr>
      <w:r>
        <w:rPr>
          <w:rFonts w:hint="eastAsia"/>
        </w:rPr>
        <w:t xml:space="preserve">21.解析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AB∥CD,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ABO=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CDO.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OD</w:t>
      </w:r>
      <w:r>
        <w:rPr>
          <w:rFonts w:hint="eastAsia"/>
          <w:lang w:eastAsia="zh-CN"/>
        </w:rPr>
        <w:t>⊥</w:t>
      </w:r>
      <w:r>
        <w:rPr>
          <w:rFonts w:hint="eastAsia"/>
        </w:rPr>
        <w:t>CD,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AB0=90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 xml:space="preserve"> BO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相邻两平行线间的距离相等．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BD=DD．</w:t>
      </w:r>
    </w:p>
    <w:p>
      <w:pPr>
        <w:rPr>
          <w:rFonts w:hint="eastAsia"/>
        </w:rPr>
      </w:pPr>
      <w:r>
        <w:rPr>
          <w:rFonts w:hint="eastAsia"/>
        </w:rPr>
        <w:t xml:space="preserve">    在△BOA与△DOC中，</w:t>
      </w:r>
      <w:r>
        <w:drawing>
          <wp:inline distT="0" distB="0" distL="114300" distR="114300">
            <wp:extent cx="816610" cy="389890"/>
            <wp:effectExtent l="0" t="0" r="2540" b="10160"/>
            <wp:docPr id="3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8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△BOA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△DOC( ASA).</w:t>
      </w:r>
      <w:r>
        <w:rPr>
          <w:rFonts w:hint="eastAsia"/>
          <w:lang w:eastAsia="zh-CN"/>
        </w:rPr>
        <w:t>∴</w:t>
      </w:r>
      <w:r>
        <w:rPr>
          <w:rFonts w:hint="eastAsia"/>
        </w:rPr>
        <w:t>CD=AB=20米．</w:t>
      </w:r>
    </w:p>
    <w:p>
      <w:pPr>
        <w:rPr>
          <w:rFonts w:hint="eastAsia"/>
        </w:rPr>
      </w:pPr>
      <w:r>
        <w:rPr>
          <w:rFonts w:hint="eastAsia"/>
        </w:rPr>
        <w:t>22.证明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在△ABD和△CBD中，</w:t>
      </w:r>
      <w:r>
        <w:drawing>
          <wp:inline distT="0" distB="0" distL="114300" distR="114300">
            <wp:extent cx="457200" cy="396240"/>
            <wp:effectExtent l="0" t="0" r="0" b="3810"/>
            <wp:docPr id="3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9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△CBD( SSS)，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OE</w:t>
      </w:r>
      <w:r>
        <w:rPr>
          <w:rFonts w:hint="eastAsia"/>
          <w:lang w:eastAsia="zh-CN"/>
        </w:rPr>
        <w:t>⊥</w:t>
      </w:r>
      <w:r>
        <w:rPr>
          <w:rFonts w:hint="eastAsia"/>
        </w:rPr>
        <w:t>BA,OF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OE=OF.</w:t>
      </w:r>
    </w:p>
    <w:p>
      <w:pPr>
        <w:rPr>
          <w:rFonts w:hint="eastAsia"/>
        </w:rPr>
      </w:pPr>
      <w:r>
        <w:rPr>
          <w:rFonts w:hint="eastAsia"/>
        </w:rPr>
        <w:t>23.证明  (1)在△ABD和△ACE中，</w:t>
      </w:r>
      <w:r>
        <w:drawing>
          <wp:inline distT="0" distB="0" distL="114300" distR="114300">
            <wp:extent cx="502920" cy="389890"/>
            <wp:effectExtent l="0" t="0" r="11430" b="10160"/>
            <wp:docPr id="3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60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△ABD</w:t>
      </w:r>
      <w:r>
        <w:rPr>
          <w:rFonts w:hint="eastAsia" w:ascii="宋体" w:hAnsi="宋体" w:eastAsia="宋体" w:cs="宋体"/>
        </w:rPr>
        <w:t>≌</w:t>
      </w:r>
      <w:r>
        <w:rPr>
          <w:rFonts w:hint="eastAsia"/>
        </w:rPr>
        <w:t>△ACE(SAS)，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BD=CE.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DAE，即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BAN=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CAM,</w:t>
      </w:r>
    </w:p>
    <w:p>
      <w:pPr>
        <w:rPr>
          <w:rFonts w:hint="eastAsia"/>
        </w:rPr>
      </w:pPr>
      <w:r>
        <w:rPr>
          <w:rFonts w:hint="eastAsia"/>
        </w:rPr>
        <w:t>由(1)知△ABD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△ACE,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C.</w:t>
      </w:r>
    </w:p>
    <w:p>
      <w:pPr>
        <w:rPr>
          <w:rFonts w:hint="eastAsia"/>
        </w:rPr>
      </w:pPr>
      <w:r>
        <w:rPr>
          <w:rFonts w:hint="eastAsia"/>
        </w:rPr>
        <w:t>在△ACM和△ABN中，</w:t>
      </w:r>
      <w:r>
        <w:drawing>
          <wp:inline distT="0" distB="0" distL="114300" distR="114300">
            <wp:extent cx="822960" cy="399415"/>
            <wp:effectExtent l="0" t="0" r="15240" b="635"/>
            <wp:docPr id="35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61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△ACM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△ABN(ASA),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M=</w:t>
      </w:r>
      <w:r>
        <w:rPr>
          <w:rFonts w:hint="eastAsia"/>
          <w:lang w:eastAsia="zh-CN"/>
        </w:rPr>
        <w:t>∠N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24.解析(1)FE=FD.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成</w:t>
      </w:r>
      <w:r>
        <w:rPr>
          <w:rFonts w:hint="eastAsia"/>
        </w:rPr>
        <w:t>立，证明</w:t>
      </w:r>
      <w:r>
        <w:rPr>
          <w:rFonts w:hint="eastAsia"/>
          <w:lang w:eastAsia="zh-CN"/>
        </w:rPr>
        <w:t>；</w:t>
      </w:r>
      <w:r>
        <w:rPr>
          <w:rFonts w:hint="eastAsia"/>
        </w:rPr>
        <w:t>如图，在AC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取AG=AE，连接FG.</w:t>
      </w:r>
    </w:p>
    <w:p>
      <w:pPr>
        <w:rPr>
          <w:rFonts w:hint="eastAsia"/>
        </w:rPr>
      </w:pPr>
      <w:r>
        <w:drawing>
          <wp:inline distT="0" distB="0" distL="114300" distR="114300">
            <wp:extent cx="826135" cy="783590"/>
            <wp:effectExtent l="0" t="0" r="12065" b="16510"/>
            <wp:docPr id="36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62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B 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,AD</w:t>
      </w:r>
      <w:r>
        <w:rPr>
          <w:rFonts w:hint="eastAsia"/>
          <w:lang w:eastAsia="zh-CN"/>
        </w:rPr>
        <w:t>、</w:t>
      </w:r>
      <w:r>
        <w:rPr>
          <w:rFonts w:hint="eastAsia"/>
        </w:rPr>
        <w:t>CE分</w:t>
      </w:r>
      <w:r>
        <w:rPr>
          <w:rFonts w:hint="eastAsia"/>
          <w:lang w:val="en-US" w:eastAsia="zh-CN"/>
        </w:rPr>
        <w:t>别</w:t>
      </w:r>
      <w:r>
        <w:rPr>
          <w:rFonts w:hint="eastAsia"/>
        </w:rPr>
        <w:t>平</w:t>
      </w:r>
      <w:r>
        <w:rPr>
          <w:rFonts w:hint="eastAsia"/>
          <w:lang w:val="en-US" w:eastAsia="zh-CN"/>
        </w:rPr>
        <w:t>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</w:t>
      </w:r>
      <w:r>
        <w:rPr>
          <w:rFonts w:hint="eastAsia"/>
          <w:lang w:eastAsia="zh-CN"/>
        </w:rPr>
        <w:t>、∠</w:t>
      </w:r>
      <w:r>
        <w:rPr>
          <w:rFonts w:hint="eastAsia"/>
        </w:rPr>
        <w:t>BCA 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1 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2,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3 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4,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3+</w:t>
      </w:r>
      <w:r>
        <w:rPr>
          <w:rFonts w:hint="eastAsia"/>
          <w:lang w:eastAsia="zh-CN"/>
        </w:rPr>
        <w:t>∠</w:t>
      </w:r>
      <w:r>
        <w:rPr>
          <w:rFonts w:hint="eastAsia"/>
        </w:rPr>
        <w:t>4 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 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在△</w:t>
      </w:r>
      <w:r>
        <w:rPr>
          <w:rFonts w:hint="eastAsia"/>
        </w:rPr>
        <w:t>AEF和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 xml:space="preserve">AGF中, </w:t>
      </w:r>
      <w:r>
        <w:drawing>
          <wp:inline distT="0" distB="0" distL="114300" distR="114300">
            <wp:extent cx="514985" cy="402590"/>
            <wp:effectExtent l="0" t="0" r="18415" b="16510"/>
            <wp:docPr id="37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63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AEF</w:t>
      </w:r>
      <w:r>
        <w:rPr>
          <w:rFonts w:hint="eastAsia" w:ascii="宋体" w:hAnsi="宋体" w:eastAsia="宋体" w:cs="宋体"/>
        </w:rPr>
        <w:t>≌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AGF( SAS).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AFE=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AFG,FE=FG.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AFE=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CFD=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AFG=60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 CFG=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CFG和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 xml:space="preserve">CFD中, </w:t>
      </w:r>
      <w:r>
        <w:drawing>
          <wp:inline distT="0" distB="0" distL="114300" distR="114300">
            <wp:extent cx="1060450" cy="393065"/>
            <wp:effectExtent l="0" t="0" r="6350" b="6985"/>
            <wp:docPr id="38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64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CFG</w:t>
      </w:r>
      <w:r>
        <w:rPr>
          <w:rFonts w:hint="eastAsia" w:ascii="宋体" w:hAnsi="宋体" w:eastAsia="宋体" w:cs="宋体"/>
        </w:rPr>
        <w:t>≌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CFD( ASA).</w:t>
      </w:r>
      <w:r>
        <w:rPr>
          <w:rFonts w:hint="eastAsia"/>
          <w:lang w:eastAsia="zh-CN"/>
        </w:rPr>
        <w:t>∴</w:t>
      </w:r>
      <w:r>
        <w:rPr>
          <w:rFonts w:hint="eastAsia"/>
        </w:rPr>
        <w:t>FG= FD.</w:t>
      </w:r>
      <w:r>
        <w:rPr>
          <w:rFonts w:hint="eastAsia"/>
          <w:lang w:eastAsia="zh-CN"/>
        </w:rPr>
        <w:t>∴</w:t>
      </w:r>
      <w:r>
        <w:rPr>
          <w:rFonts w:hint="eastAsia"/>
        </w:rPr>
        <w:t>FE =FD.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73FBD"/>
    <w:multiLevelType w:val="singleLevel"/>
    <w:tmpl w:val="21B73FBD"/>
    <w:lvl w:ilvl="0" w:tentative="0">
      <w:start w:val="1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0245"/>
    <w:rsid w:val="00AB1F86"/>
    <w:rsid w:val="04E325DD"/>
    <w:rsid w:val="053C3966"/>
    <w:rsid w:val="09905235"/>
    <w:rsid w:val="0A1F6A16"/>
    <w:rsid w:val="0A955F9D"/>
    <w:rsid w:val="0C9B742B"/>
    <w:rsid w:val="0E175D35"/>
    <w:rsid w:val="1095361B"/>
    <w:rsid w:val="10AE301E"/>
    <w:rsid w:val="11F13EFE"/>
    <w:rsid w:val="137C45E1"/>
    <w:rsid w:val="13D8163C"/>
    <w:rsid w:val="14F061E4"/>
    <w:rsid w:val="15004156"/>
    <w:rsid w:val="15EB4786"/>
    <w:rsid w:val="16EE1E16"/>
    <w:rsid w:val="181E52BC"/>
    <w:rsid w:val="189C0552"/>
    <w:rsid w:val="18B74FB5"/>
    <w:rsid w:val="19EA7BBE"/>
    <w:rsid w:val="1AC42BF1"/>
    <w:rsid w:val="1BF3796F"/>
    <w:rsid w:val="223D166A"/>
    <w:rsid w:val="230648F2"/>
    <w:rsid w:val="23332217"/>
    <w:rsid w:val="23933F8D"/>
    <w:rsid w:val="24887435"/>
    <w:rsid w:val="25A80E8C"/>
    <w:rsid w:val="25E058A8"/>
    <w:rsid w:val="268C6186"/>
    <w:rsid w:val="289E6665"/>
    <w:rsid w:val="290759FA"/>
    <w:rsid w:val="297118CA"/>
    <w:rsid w:val="2A517B81"/>
    <w:rsid w:val="2A676B46"/>
    <w:rsid w:val="2A943F97"/>
    <w:rsid w:val="2D95596B"/>
    <w:rsid w:val="2EC25715"/>
    <w:rsid w:val="2F595471"/>
    <w:rsid w:val="2FB46B43"/>
    <w:rsid w:val="30470DE1"/>
    <w:rsid w:val="31AE5BCC"/>
    <w:rsid w:val="321C7FDD"/>
    <w:rsid w:val="32792C98"/>
    <w:rsid w:val="33102B8F"/>
    <w:rsid w:val="35394067"/>
    <w:rsid w:val="36192493"/>
    <w:rsid w:val="38BF36E1"/>
    <w:rsid w:val="39644951"/>
    <w:rsid w:val="3A072A56"/>
    <w:rsid w:val="3A71396E"/>
    <w:rsid w:val="3B542129"/>
    <w:rsid w:val="3BB270AC"/>
    <w:rsid w:val="3C554C11"/>
    <w:rsid w:val="3CAE7CD5"/>
    <w:rsid w:val="3F945DAC"/>
    <w:rsid w:val="4050688D"/>
    <w:rsid w:val="42677BC6"/>
    <w:rsid w:val="42905C39"/>
    <w:rsid w:val="42DE1460"/>
    <w:rsid w:val="43A339A0"/>
    <w:rsid w:val="43A739FB"/>
    <w:rsid w:val="4599559B"/>
    <w:rsid w:val="46F51932"/>
    <w:rsid w:val="4A2F3FAA"/>
    <w:rsid w:val="4C0455F3"/>
    <w:rsid w:val="4DA311F6"/>
    <w:rsid w:val="4DC156D1"/>
    <w:rsid w:val="4DEC77BC"/>
    <w:rsid w:val="4ED14C54"/>
    <w:rsid w:val="4F17509B"/>
    <w:rsid w:val="4F3A11F8"/>
    <w:rsid w:val="4F4174F3"/>
    <w:rsid w:val="4F8F11AB"/>
    <w:rsid w:val="4FE566B7"/>
    <w:rsid w:val="501108B6"/>
    <w:rsid w:val="50240477"/>
    <w:rsid w:val="503A07E1"/>
    <w:rsid w:val="50E7791A"/>
    <w:rsid w:val="526A51D2"/>
    <w:rsid w:val="52A10195"/>
    <w:rsid w:val="531C5753"/>
    <w:rsid w:val="5336283A"/>
    <w:rsid w:val="53D37311"/>
    <w:rsid w:val="55AF63B9"/>
    <w:rsid w:val="55C848C5"/>
    <w:rsid w:val="56A804A5"/>
    <w:rsid w:val="57317D2F"/>
    <w:rsid w:val="580521A9"/>
    <w:rsid w:val="58A95905"/>
    <w:rsid w:val="5D42479A"/>
    <w:rsid w:val="5E765188"/>
    <w:rsid w:val="5EB301F5"/>
    <w:rsid w:val="60355552"/>
    <w:rsid w:val="617130F4"/>
    <w:rsid w:val="66171F0F"/>
    <w:rsid w:val="66AE4FFB"/>
    <w:rsid w:val="682F34DD"/>
    <w:rsid w:val="686C35D8"/>
    <w:rsid w:val="6A4F7399"/>
    <w:rsid w:val="6E1E22A9"/>
    <w:rsid w:val="6F1249F9"/>
    <w:rsid w:val="6F555611"/>
    <w:rsid w:val="706B0AD9"/>
    <w:rsid w:val="70732CA1"/>
    <w:rsid w:val="712A5CC7"/>
    <w:rsid w:val="72B72B17"/>
    <w:rsid w:val="736B4E88"/>
    <w:rsid w:val="73BE4BAA"/>
    <w:rsid w:val="74754B97"/>
    <w:rsid w:val="747F428C"/>
    <w:rsid w:val="753F2096"/>
    <w:rsid w:val="76A45D0C"/>
    <w:rsid w:val="76B43A23"/>
    <w:rsid w:val="7988323E"/>
    <w:rsid w:val="7A511DA6"/>
    <w:rsid w:val="7B0D7367"/>
    <w:rsid w:val="7F8B0012"/>
    <w:rsid w:val="7FA7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0" Type="http://schemas.openxmlformats.org/officeDocument/2006/relationships/fontTable" Target="fontTable.xml"/><Relationship Id="rId8" Type="http://schemas.openxmlformats.org/officeDocument/2006/relationships/oleObject" Target="embeddings/oleObject1.bin"/><Relationship Id="rId79" Type="http://schemas.openxmlformats.org/officeDocument/2006/relationships/numbering" Target="numbering.xml"/><Relationship Id="rId78" Type="http://schemas.openxmlformats.org/officeDocument/2006/relationships/customXml" Target="../customXml/item1.xml"/><Relationship Id="rId77" Type="http://schemas.openxmlformats.org/officeDocument/2006/relationships/image" Target="media/image53.png"/><Relationship Id="rId76" Type="http://schemas.openxmlformats.org/officeDocument/2006/relationships/image" Target="media/image52.png"/><Relationship Id="rId75" Type="http://schemas.openxmlformats.org/officeDocument/2006/relationships/image" Target="media/image51.png"/><Relationship Id="rId74" Type="http://schemas.openxmlformats.org/officeDocument/2006/relationships/image" Target="media/image50.png"/><Relationship Id="rId73" Type="http://schemas.openxmlformats.org/officeDocument/2006/relationships/image" Target="media/image49.png"/><Relationship Id="rId72" Type="http://schemas.openxmlformats.org/officeDocument/2006/relationships/image" Target="media/image48.png"/><Relationship Id="rId71" Type="http://schemas.openxmlformats.org/officeDocument/2006/relationships/image" Target="media/image47.png"/><Relationship Id="rId70" Type="http://schemas.openxmlformats.org/officeDocument/2006/relationships/image" Target="media/image46.png"/><Relationship Id="rId7" Type="http://schemas.openxmlformats.org/officeDocument/2006/relationships/image" Target="media/image4.png"/><Relationship Id="rId69" Type="http://schemas.openxmlformats.org/officeDocument/2006/relationships/image" Target="media/image45.png"/><Relationship Id="rId68" Type="http://schemas.openxmlformats.org/officeDocument/2006/relationships/image" Target="media/image44.png"/><Relationship Id="rId67" Type="http://schemas.openxmlformats.org/officeDocument/2006/relationships/image" Target="media/image43.png"/><Relationship Id="rId66" Type="http://schemas.openxmlformats.org/officeDocument/2006/relationships/oleObject" Target="embeddings/oleObject21.bin"/><Relationship Id="rId65" Type="http://schemas.openxmlformats.org/officeDocument/2006/relationships/oleObject" Target="embeddings/oleObject20.bin"/><Relationship Id="rId64" Type="http://schemas.openxmlformats.org/officeDocument/2006/relationships/image" Target="media/image42.wmf"/><Relationship Id="rId63" Type="http://schemas.openxmlformats.org/officeDocument/2006/relationships/oleObject" Target="embeddings/oleObject19.bin"/><Relationship Id="rId62" Type="http://schemas.openxmlformats.org/officeDocument/2006/relationships/image" Target="media/image41.wmf"/><Relationship Id="rId61" Type="http://schemas.openxmlformats.org/officeDocument/2006/relationships/oleObject" Target="embeddings/oleObject18.bin"/><Relationship Id="rId60" Type="http://schemas.openxmlformats.org/officeDocument/2006/relationships/image" Target="media/image40.wmf"/><Relationship Id="rId6" Type="http://schemas.openxmlformats.org/officeDocument/2006/relationships/image" Target="media/image3.png"/><Relationship Id="rId59" Type="http://schemas.openxmlformats.org/officeDocument/2006/relationships/oleObject" Target="embeddings/oleObject17.bin"/><Relationship Id="rId58" Type="http://schemas.openxmlformats.org/officeDocument/2006/relationships/image" Target="media/image39.png"/><Relationship Id="rId57" Type="http://schemas.openxmlformats.org/officeDocument/2006/relationships/image" Target="media/image38.png"/><Relationship Id="rId56" Type="http://schemas.openxmlformats.org/officeDocument/2006/relationships/image" Target="media/image37.png"/><Relationship Id="rId55" Type="http://schemas.openxmlformats.org/officeDocument/2006/relationships/oleObject" Target="embeddings/oleObject16.bin"/><Relationship Id="rId54" Type="http://schemas.openxmlformats.org/officeDocument/2006/relationships/image" Target="media/image36.wmf"/><Relationship Id="rId53" Type="http://schemas.openxmlformats.org/officeDocument/2006/relationships/oleObject" Target="embeddings/oleObject15.bin"/><Relationship Id="rId52" Type="http://schemas.openxmlformats.org/officeDocument/2006/relationships/image" Target="media/image35.wmf"/><Relationship Id="rId51" Type="http://schemas.openxmlformats.org/officeDocument/2006/relationships/oleObject" Target="embeddings/oleObject14.bin"/><Relationship Id="rId50" Type="http://schemas.openxmlformats.org/officeDocument/2006/relationships/image" Target="media/image34.wmf"/><Relationship Id="rId5" Type="http://schemas.openxmlformats.org/officeDocument/2006/relationships/image" Target="media/image2.png"/><Relationship Id="rId49" Type="http://schemas.openxmlformats.org/officeDocument/2006/relationships/oleObject" Target="embeddings/oleObject13.bin"/><Relationship Id="rId48" Type="http://schemas.openxmlformats.org/officeDocument/2006/relationships/image" Target="media/image33.wmf"/><Relationship Id="rId47" Type="http://schemas.openxmlformats.org/officeDocument/2006/relationships/oleObject" Target="embeddings/oleObject12.bin"/><Relationship Id="rId46" Type="http://schemas.openxmlformats.org/officeDocument/2006/relationships/image" Target="media/image32.png"/><Relationship Id="rId45" Type="http://schemas.openxmlformats.org/officeDocument/2006/relationships/image" Target="media/image31.png"/><Relationship Id="rId44" Type="http://schemas.openxmlformats.org/officeDocument/2006/relationships/oleObject" Target="embeddings/oleObject11.bin"/><Relationship Id="rId43" Type="http://schemas.openxmlformats.org/officeDocument/2006/relationships/oleObject" Target="embeddings/oleObject10.bin"/><Relationship Id="rId42" Type="http://schemas.openxmlformats.org/officeDocument/2006/relationships/oleObject" Target="embeddings/oleObject9.bin"/><Relationship Id="rId41" Type="http://schemas.openxmlformats.org/officeDocument/2006/relationships/image" Target="media/image30.wmf"/><Relationship Id="rId40" Type="http://schemas.openxmlformats.org/officeDocument/2006/relationships/oleObject" Target="embeddings/oleObject8.bin"/><Relationship Id="rId4" Type="http://schemas.openxmlformats.org/officeDocument/2006/relationships/image" Target="media/image1.png"/><Relationship Id="rId39" Type="http://schemas.openxmlformats.org/officeDocument/2006/relationships/image" Target="media/image29.wmf"/><Relationship Id="rId38" Type="http://schemas.openxmlformats.org/officeDocument/2006/relationships/oleObject" Target="embeddings/oleObject7.bin"/><Relationship Id="rId37" Type="http://schemas.openxmlformats.org/officeDocument/2006/relationships/image" Target="media/image28.wmf"/><Relationship Id="rId36" Type="http://schemas.openxmlformats.org/officeDocument/2006/relationships/oleObject" Target="embeddings/oleObject6.bin"/><Relationship Id="rId35" Type="http://schemas.openxmlformats.org/officeDocument/2006/relationships/image" Target="media/image27.png"/><Relationship Id="rId34" Type="http://schemas.openxmlformats.org/officeDocument/2006/relationships/image" Target="media/image26.wmf"/><Relationship Id="rId33" Type="http://schemas.openxmlformats.org/officeDocument/2006/relationships/oleObject" Target="embeddings/oleObject5.bin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theme" Target="theme/theme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wmf"/><Relationship Id="rId12" Type="http://schemas.openxmlformats.org/officeDocument/2006/relationships/oleObject" Target="embeddings/oleObject3.bin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2019-11-05T06:24:00Z</dcterms:created>
  <dc:creator>Administrator</dc:creator>
  <cp:lastModifiedBy>Administrator</cp:lastModifiedBy>
  <dcterms:modified xsi:type="dcterms:W3CDTF">2019-11-11T01:45:52Z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